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B31F" w14:textId="516E32C9" w:rsidR="0072556D" w:rsidRDefault="003E3A29" w:rsidP="00A03B59">
      <w:pPr>
        <w:jc w:val="both"/>
        <w:rPr>
          <w:rFonts w:ascii="Times New Roman" w:hAnsi="Times New Roman" w:cs="Times New Roman"/>
          <w:lang w:val="fr-CA"/>
        </w:rPr>
      </w:pPr>
      <w:r w:rsidRPr="003E3A29">
        <w:rPr>
          <w:lang w:val="fr-CA"/>
        </w:rPr>
        <w:fldChar w:fldCharType="begin"/>
      </w:r>
      <w:r w:rsidRPr="003E3A29">
        <w:rPr>
          <w:lang w:val="fr-CA"/>
        </w:rPr>
        <w:instrText xml:space="preserve"> INCLUDEPICTURE "/Users/profdieynabandiaye/Library/Group Containers/UBF8T346G9.ms/WebArchiveCopyPasteTempFiles/com.microsoft.Word/page1image1226521984" \* MERGEFORMATINET </w:instrText>
      </w:r>
      <w:r w:rsidRPr="003E3A29">
        <w:rPr>
          <w:lang w:val="fr-CA"/>
        </w:rPr>
        <w:fldChar w:fldCharType="separate"/>
      </w:r>
      <w:r w:rsidRPr="003E3A29">
        <w:rPr>
          <w:lang w:val="fr-CA"/>
        </w:rPr>
        <w:drawing>
          <wp:inline distT="0" distB="0" distL="0" distR="0" wp14:anchorId="0B9F19B9" wp14:editId="49240F3A">
            <wp:extent cx="2349500" cy="1562100"/>
            <wp:effectExtent l="0" t="0" r="0" b="0"/>
            <wp:docPr id="1868528792" name="Image 8" descr="page1image122652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1image122652198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9500" cy="1562100"/>
                    </a:xfrm>
                    <a:prstGeom prst="rect">
                      <a:avLst/>
                    </a:prstGeom>
                    <a:noFill/>
                    <a:ln>
                      <a:noFill/>
                    </a:ln>
                  </pic:spPr>
                </pic:pic>
              </a:graphicData>
            </a:graphic>
          </wp:inline>
        </w:drawing>
      </w:r>
      <w:r w:rsidRPr="003E3A29">
        <w:rPr>
          <w:lang w:val="fr-CA"/>
        </w:rPr>
        <w:fldChar w:fldCharType="end"/>
      </w:r>
    </w:p>
    <w:p w14:paraId="3589A44C" w14:textId="77777777" w:rsidR="0072556D" w:rsidRDefault="0072556D" w:rsidP="00A03B59">
      <w:pPr>
        <w:jc w:val="both"/>
        <w:rPr>
          <w:rFonts w:ascii="Times New Roman" w:hAnsi="Times New Roman" w:cs="Times New Roman"/>
          <w:lang w:val="fr-CA"/>
        </w:rPr>
      </w:pPr>
    </w:p>
    <w:p w14:paraId="54241D7A" w14:textId="03AFD171" w:rsidR="008839B3" w:rsidRDefault="003E3A29" w:rsidP="00A03B59">
      <w:pPr>
        <w:jc w:val="both"/>
        <w:rPr>
          <w:lang w:val="fr-CA"/>
        </w:rPr>
      </w:pPr>
      <w:r w:rsidRPr="003E3A29">
        <w:rPr>
          <w:lang w:val="fr-CA"/>
        </w:rPr>
        <w:t xml:space="preserve">Ndeye Dieynaba Ndiaye est professeure </w:t>
      </w:r>
      <w:r w:rsidR="00A03B59" w:rsidRPr="003E3A29">
        <w:rPr>
          <w:lang w:val="fr-CA"/>
        </w:rPr>
        <w:t>agrégée</w:t>
      </w:r>
      <w:r w:rsidRPr="003E3A29">
        <w:rPr>
          <w:lang w:val="fr-CA"/>
        </w:rPr>
        <w:t xml:space="preserve"> de droit à la </w:t>
      </w:r>
      <w:r w:rsidR="00A03B59" w:rsidRPr="003E3A29">
        <w:rPr>
          <w:lang w:val="fr-CA"/>
        </w:rPr>
        <w:t>Faculté</w:t>
      </w:r>
      <w:r w:rsidRPr="003E3A29">
        <w:rPr>
          <w:lang w:val="fr-CA"/>
        </w:rPr>
        <w:t xml:space="preserve">́ de science politique et droit, au </w:t>
      </w:r>
      <w:r w:rsidR="00A03B59" w:rsidRPr="003E3A29">
        <w:rPr>
          <w:lang w:val="fr-CA"/>
        </w:rPr>
        <w:t>département</w:t>
      </w:r>
      <w:r w:rsidRPr="003E3A29">
        <w:rPr>
          <w:lang w:val="fr-CA"/>
        </w:rPr>
        <w:t xml:space="preserve"> des sciences juridiques de l’</w:t>
      </w:r>
      <w:r w:rsidR="00A03B59" w:rsidRPr="003E3A29">
        <w:rPr>
          <w:lang w:val="fr-CA"/>
        </w:rPr>
        <w:t>Université</w:t>
      </w:r>
      <w:r w:rsidRPr="003E3A29">
        <w:rPr>
          <w:lang w:val="fr-CA"/>
        </w:rPr>
        <w:t xml:space="preserve">́ du </w:t>
      </w:r>
      <w:r w:rsidR="00A03B59" w:rsidRPr="003E3A29">
        <w:rPr>
          <w:lang w:val="fr-CA"/>
        </w:rPr>
        <w:t>Québec</w:t>
      </w:r>
      <w:r w:rsidRPr="003E3A29">
        <w:rPr>
          <w:lang w:val="fr-CA"/>
        </w:rPr>
        <w:t xml:space="preserve"> à </w:t>
      </w:r>
      <w:r w:rsidR="00A03B59" w:rsidRPr="003E3A29">
        <w:rPr>
          <w:lang w:val="fr-CA"/>
        </w:rPr>
        <w:t>Montréal</w:t>
      </w:r>
      <w:r w:rsidRPr="003E3A29">
        <w:rPr>
          <w:lang w:val="fr-CA"/>
        </w:rPr>
        <w:t xml:space="preserve"> (UQÀM) depuis 2020 où elle contribue </w:t>
      </w:r>
      <w:r w:rsidR="00A03B59" w:rsidRPr="003E3A29">
        <w:rPr>
          <w:lang w:val="fr-CA"/>
        </w:rPr>
        <w:t>à</w:t>
      </w:r>
      <w:r w:rsidRPr="003E3A29">
        <w:rPr>
          <w:lang w:val="fr-CA"/>
        </w:rPr>
        <w:t xml:space="preserve">̀ la formation des </w:t>
      </w:r>
      <w:r w:rsidR="00A03B59" w:rsidRPr="003E3A29">
        <w:rPr>
          <w:lang w:val="fr-CA"/>
        </w:rPr>
        <w:t>étudiants</w:t>
      </w:r>
      <w:r w:rsidRPr="003E3A29">
        <w:rPr>
          <w:lang w:val="fr-CA"/>
        </w:rPr>
        <w:t xml:space="preserve">, tout cycle confondu, sur le droit de l’immigration, droit des </w:t>
      </w:r>
      <w:r w:rsidR="00A03B59" w:rsidRPr="003E3A29">
        <w:rPr>
          <w:lang w:val="fr-CA"/>
        </w:rPr>
        <w:t>réfugiés</w:t>
      </w:r>
      <w:r w:rsidRPr="003E3A29">
        <w:rPr>
          <w:lang w:val="fr-CA"/>
        </w:rPr>
        <w:t>, droit de la</w:t>
      </w:r>
      <w:r w:rsidR="00647BAE">
        <w:rPr>
          <w:lang w:val="fr-CA"/>
        </w:rPr>
        <w:t xml:space="preserve"> </w:t>
      </w:r>
      <w:r w:rsidR="00A03B59">
        <w:rPr>
          <w:lang w:val="fr-CA"/>
        </w:rPr>
        <w:t>c</w:t>
      </w:r>
      <w:r w:rsidR="00A03B59" w:rsidRPr="003E3A29">
        <w:rPr>
          <w:lang w:val="fr-CA"/>
        </w:rPr>
        <w:t>itoyenneté́</w:t>
      </w:r>
      <w:r w:rsidRPr="003E3A29">
        <w:rPr>
          <w:lang w:val="fr-CA"/>
        </w:rPr>
        <w:t xml:space="preserve"> en contexte </w:t>
      </w:r>
      <w:r w:rsidR="00A03B59">
        <w:rPr>
          <w:lang w:val="fr-CA"/>
        </w:rPr>
        <w:t xml:space="preserve">québécois, </w:t>
      </w:r>
      <w:r w:rsidRPr="003E3A29">
        <w:rPr>
          <w:lang w:val="fr-CA"/>
        </w:rPr>
        <w:t>canadien et international</w:t>
      </w:r>
      <w:r w:rsidR="00A03B59">
        <w:rPr>
          <w:lang w:val="fr-CA"/>
        </w:rPr>
        <w:t xml:space="preserve">. </w:t>
      </w:r>
      <w:r w:rsidRPr="003E3A29">
        <w:rPr>
          <w:lang w:val="fr-CA"/>
        </w:rPr>
        <w:t xml:space="preserve">Professeure Ndiaye est </w:t>
      </w:r>
      <w:r w:rsidR="00A03B59" w:rsidRPr="003E3A29">
        <w:rPr>
          <w:lang w:val="fr-CA"/>
        </w:rPr>
        <w:t>diplômée</w:t>
      </w:r>
      <w:r w:rsidRPr="003E3A29">
        <w:rPr>
          <w:lang w:val="fr-CA"/>
        </w:rPr>
        <w:t xml:space="preserve"> de l'</w:t>
      </w:r>
      <w:r w:rsidR="00A03B59" w:rsidRPr="003E3A29">
        <w:rPr>
          <w:lang w:val="fr-CA"/>
        </w:rPr>
        <w:t>Université</w:t>
      </w:r>
      <w:r w:rsidRPr="003E3A29">
        <w:rPr>
          <w:lang w:val="fr-CA"/>
        </w:rPr>
        <w:t>́ Laval, au grade de docteure en droit LL. D, d'un DESS en droits fondamentaux à l'</w:t>
      </w:r>
      <w:r w:rsidR="00A03B59" w:rsidRPr="003E3A29">
        <w:rPr>
          <w:lang w:val="fr-CA"/>
        </w:rPr>
        <w:t>Université</w:t>
      </w:r>
      <w:r w:rsidRPr="003E3A29">
        <w:rPr>
          <w:lang w:val="fr-CA"/>
        </w:rPr>
        <w:t xml:space="preserve">́ Laval, d'un </w:t>
      </w:r>
      <w:r w:rsidR="00A03B59">
        <w:rPr>
          <w:lang w:val="fr-CA"/>
        </w:rPr>
        <w:t>M</w:t>
      </w:r>
      <w:r w:rsidRPr="003E3A29">
        <w:rPr>
          <w:lang w:val="fr-CA"/>
        </w:rPr>
        <w:t xml:space="preserve">aster 2 en droit </w:t>
      </w:r>
      <w:r w:rsidR="00A03B59" w:rsidRPr="003E3A29">
        <w:rPr>
          <w:lang w:val="fr-CA"/>
        </w:rPr>
        <w:t>européen</w:t>
      </w:r>
      <w:r w:rsidRPr="003E3A29">
        <w:rPr>
          <w:lang w:val="fr-CA"/>
        </w:rPr>
        <w:t xml:space="preserve"> et international des droits fondamentaux à l'</w:t>
      </w:r>
      <w:r w:rsidR="00A03B59" w:rsidRPr="003E3A29">
        <w:rPr>
          <w:lang w:val="fr-CA"/>
        </w:rPr>
        <w:t>Université</w:t>
      </w:r>
      <w:r w:rsidRPr="003E3A29">
        <w:rPr>
          <w:lang w:val="fr-CA"/>
        </w:rPr>
        <w:t xml:space="preserve">́ de Nantes et d'une </w:t>
      </w:r>
      <w:r w:rsidR="00A03B59">
        <w:rPr>
          <w:lang w:val="fr-CA"/>
        </w:rPr>
        <w:t>M</w:t>
      </w:r>
      <w:r w:rsidR="00A03B59" w:rsidRPr="003E3A29">
        <w:rPr>
          <w:lang w:val="fr-CA"/>
        </w:rPr>
        <w:t>aitrise</w:t>
      </w:r>
      <w:r w:rsidRPr="003E3A29">
        <w:rPr>
          <w:lang w:val="fr-CA"/>
        </w:rPr>
        <w:t xml:space="preserve"> en droit des affaires de l'</w:t>
      </w:r>
      <w:r w:rsidR="00A03B59" w:rsidRPr="003E3A29">
        <w:rPr>
          <w:lang w:val="fr-CA"/>
        </w:rPr>
        <w:t>Université</w:t>
      </w:r>
      <w:r w:rsidRPr="003E3A29">
        <w:rPr>
          <w:lang w:val="fr-CA"/>
        </w:rPr>
        <w:t xml:space="preserve">́ Cheikh Anta Diop. </w:t>
      </w:r>
      <w:r w:rsidR="008839B3">
        <w:rPr>
          <w:lang w:val="fr-CA"/>
        </w:rPr>
        <w:t xml:space="preserve">La professeure Ndiaye </w:t>
      </w:r>
      <w:r w:rsidR="008839B3">
        <w:rPr>
          <w:lang w:val="fr-CA"/>
        </w:rPr>
        <w:t xml:space="preserve">intervient dans les matières relatives au </w:t>
      </w:r>
      <w:r w:rsidR="008839B3" w:rsidRPr="003E3A29">
        <w:rPr>
          <w:lang w:val="fr-CA"/>
        </w:rPr>
        <w:t>droit de l'Union européenne,</w:t>
      </w:r>
      <w:r w:rsidR="008839B3">
        <w:rPr>
          <w:lang w:val="fr-CA"/>
        </w:rPr>
        <w:t xml:space="preserve"> au</w:t>
      </w:r>
      <w:r w:rsidR="008839B3" w:rsidRPr="003E3A29">
        <w:rPr>
          <w:lang w:val="fr-CA"/>
        </w:rPr>
        <w:t xml:space="preserve"> droit international du travail et des systèmes universels et régionaux des droits de la personne, de la méthodologie bi et interdisciplinaire et ultimement du droit des étrangers de la France, de l'Italie, du Maroc, du Sénégal.</w:t>
      </w:r>
    </w:p>
    <w:p w14:paraId="11AFD309" w14:textId="6CF5E048" w:rsidR="003E3A29" w:rsidRPr="003E3A29" w:rsidRDefault="003E3A29" w:rsidP="008839B3">
      <w:pPr>
        <w:pStyle w:val="Sansinterligne"/>
        <w:jc w:val="both"/>
        <w:rPr>
          <w:lang w:val="fr-CA"/>
        </w:rPr>
      </w:pPr>
      <w:r w:rsidRPr="003E3A29">
        <w:rPr>
          <w:lang w:val="fr-CA"/>
        </w:rPr>
        <w:t>Mme Ndiaye a</w:t>
      </w:r>
      <w:r w:rsidR="00A03B59">
        <w:rPr>
          <w:lang w:val="fr-CA"/>
        </w:rPr>
        <w:t xml:space="preserve"> </w:t>
      </w:r>
      <w:r w:rsidR="00A03B59" w:rsidRPr="003E3A29">
        <w:rPr>
          <w:lang w:val="fr-CA"/>
        </w:rPr>
        <w:t>créé</w:t>
      </w:r>
      <w:r w:rsidRPr="003E3A29">
        <w:rPr>
          <w:lang w:val="fr-CA"/>
        </w:rPr>
        <w:t xml:space="preserve">́ l’Observatoire sur les Migrations Internationales, les Réfugiés et les Apatrides et l’asile, (OMIRAS) en 2018 au </w:t>
      </w:r>
      <w:r w:rsidR="00A03B59" w:rsidRPr="003E3A29">
        <w:rPr>
          <w:lang w:val="fr-CA"/>
        </w:rPr>
        <w:t>Québec</w:t>
      </w:r>
      <w:r w:rsidRPr="003E3A29">
        <w:rPr>
          <w:lang w:val="fr-CA"/>
        </w:rPr>
        <w:t xml:space="preserve">. Cette plateforme qu’elle dirige a pour but de mettre en place une participation innovante d’une </w:t>
      </w:r>
      <w:r w:rsidR="00A03B59" w:rsidRPr="003E3A29">
        <w:rPr>
          <w:lang w:val="fr-CA"/>
        </w:rPr>
        <w:t>équipe</w:t>
      </w:r>
      <w:r w:rsidRPr="003E3A29">
        <w:rPr>
          <w:lang w:val="fr-CA"/>
        </w:rPr>
        <w:t xml:space="preserve"> pluridisciplinaire dans la recherche de solutions durables sur la </w:t>
      </w:r>
      <w:r w:rsidR="00A03B59" w:rsidRPr="003E3A29">
        <w:rPr>
          <w:lang w:val="fr-CA"/>
        </w:rPr>
        <w:t>mobilité</w:t>
      </w:r>
      <w:r w:rsidRPr="003E3A29">
        <w:rPr>
          <w:lang w:val="fr-CA"/>
        </w:rPr>
        <w:t>́ des personnes Sud-Sud, Sud-Nord et Nord- Sud. L'OMIRAS permet d’</w:t>
      </w:r>
      <w:r w:rsidR="00A03B59" w:rsidRPr="003E3A29">
        <w:rPr>
          <w:lang w:val="fr-CA"/>
        </w:rPr>
        <w:t>établir</w:t>
      </w:r>
      <w:r w:rsidRPr="003E3A29">
        <w:rPr>
          <w:lang w:val="fr-CA"/>
        </w:rPr>
        <w:t xml:space="preserve"> un dialogue et des collaborations multidisciplinaires entre jeunes chercheurs du Nord et du Sud afin de </w:t>
      </w:r>
      <w:r w:rsidR="00A03B59" w:rsidRPr="003E3A29">
        <w:rPr>
          <w:lang w:val="fr-CA"/>
        </w:rPr>
        <w:t>développer</w:t>
      </w:r>
      <w:r w:rsidRPr="003E3A29">
        <w:rPr>
          <w:lang w:val="fr-CA"/>
        </w:rPr>
        <w:t xml:space="preserve"> des recherches sur une gestion </w:t>
      </w:r>
      <w:r w:rsidR="00A03B59" w:rsidRPr="003E3A29">
        <w:rPr>
          <w:lang w:val="fr-CA"/>
        </w:rPr>
        <w:t>équilibrée</w:t>
      </w:r>
      <w:r w:rsidRPr="003E3A29">
        <w:rPr>
          <w:lang w:val="fr-CA"/>
        </w:rPr>
        <w:t xml:space="preserve"> et durable des migrations internationales. En tant que directrice de l’OMIRAS, elle a </w:t>
      </w:r>
      <w:r w:rsidR="00A03B59" w:rsidRPr="003E3A29">
        <w:rPr>
          <w:lang w:val="fr-CA"/>
        </w:rPr>
        <w:t>implémenté</w:t>
      </w:r>
      <w:r w:rsidRPr="003E3A29">
        <w:rPr>
          <w:lang w:val="fr-CA"/>
        </w:rPr>
        <w:t xml:space="preserve">́ le groupe de recherche à l’UQAM </w:t>
      </w:r>
      <w:r w:rsidR="008839B3">
        <w:rPr>
          <w:lang w:val="fr-CA"/>
        </w:rPr>
        <w:t xml:space="preserve">en plus de consolider l’équipe de </w:t>
      </w:r>
      <w:r w:rsidRPr="003E3A29">
        <w:rPr>
          <w:lang w:val="fr-CA"/>
        </w:rPr>
        <w:t>l’</w:t>
      </w:r>
      <w:r w:rsidR="00A03B59" w:rsidRPr="003E3A29">
        <w:rPr>
          <w:lang w:val="fr-CA"/>
        </w:rPr>
        <w:t>équipe</w:t>
      </w:r>
      <w:r w:rsidRPr="003E3A29">
        <w:rPr>
          <w:lang w:val="fr-CA"/>
        </w:rPr>
        <w:t xml:space="preserve"> scientifique </w:t>
      </w:r>
      <w:r w:rsidR="00A03B59" w:rsidRPr="003E3A29">
        <w:rPr>
          <w:lang w:val="fr-CA"/>
        </w:rPr>
        <w:t>composée</w:t>
      </w:r>
      <w:r w:rsidRPr="003E3A29">
        <w:rPr>
          <w:lang w:val="fr-CA"/>
        </w:rPr>
        <w:t xml:space="preserve"> </w:t>
      </w:r>
      <w:r w:rsidR="008839B3">
        <w:rPr>
          <w:lang w:val="fr-CA"/>
        </w:rPr>
        <w:t xml:space="preserve">d’une dizaine </w:t>
      </w:r>
      <w:proofErr w:type="spellStart"/>
      <w:r w:rsidRPr="003E3A29">
        <w:rPr>
          <w:lang w:val="fr-CA"/>
        </w:rPr>
        <w:t>chercheur</w:t>
      </w:r>
      <w:r w:rsidR="008839B3">
        <w:rPr>
          <w:lang w:val="fr-CA"/>
        </w:rPr>
        <w:t>s.s</w:t>
      </w:r>
      <w:r w:rsidRPr="003E3A29">
        <w:rPr>
          <w:lang w:val="fr-CA"/>
        </w:rPr>
        <w:t>es</w:t>
      </w:r>
      <w:proofErr w:type="spellEnd"/>
      <w:r w:rsidRPr="003E3A29">
        <w:rPr>
          <w:lang w:val="fr-CA"/>
        </w:rPr>
        <w:t xml:space="preserve"> établis.es dans cinq </w:t>
      </w:r>
      <w:r w:rsidR="00A03B59" w:rsidRPr="003E3A29">
        <w:rPr>
          <w:lang w:val="fr-CA"/>
        </w:rPr>
        <w:t>sénégalaises</w:t>
      </w:r>
      <w:r w:rsidRPr="003E3A29">
        <w:rPr>
          <w:lang w:val="fr-CA"/>
        </w:rPr>
        <w:t xml:space="preserve"> et </w:t>
      </w:r>
      <w:r w:rsidR="00A03B59" w:rsidRPr="003E3A29">
        <w:rPr>
          <w:lang w:val="fr-CA"/>
        </w:rPr>
        <w:t>université</w:t>
      </w:r>
      <w:r w:rsidRPr="003E3A29">
        <w:rPr>
          <w:lang w:val="fr-CA"/>
        </w:rPr>
        <w:t xml:space="preserve">́ </w:t>
      </w:r>
      <w:r w:rsidR="00A03B59" w:rsidRPr="003E3A29">
        <w:rPr>
          <w:lang w:val="fr-CA"/>
        </w:rPr>
        <w:t>américaine</w:t>
      </w:r>
      <w:r w:rsidRPr="003E3A29">
        <w:rPr>
          <w:lang w:val="fr-CA"/>
        </w:rPr>
        <w:t xml:space="preserve">. </w:t>
      </w:r>
      <w:r w:rsidRPr="00A03B59">
        <w:rPr>
          <w:lang w:val="fr-CA"/>
        </w:rPr>
        <w:t>Le groupe de recherche</w:t>
      </w:r>
      <w:r w:rsidRPr="003E3A29">
        <w:rPr>
          <w:lang w:val="fr-CA"/>
        </w:rPr>
        <w:t xml:space="preserve"> compte aussi un </w:t>
      </w:r>
      <w:r w:rsidR="00A03B59" w:rsidRPr="003E3A29">
        <w:rPr>
          <w:lang w:val="fr-CA"/>
        </w:rPr>
        <w:t>réseau</w:t>
      </w:r>
      <w:r w:rsidRPr="003E3A29">
        <w:rPr>
          <w:lang w:val="fr-CA"/>
        </w:rPr>
        <w:t xml:space="preserve"> de jeunes chercheurs.es chercheurs</w:t>
      </w:r>
      <w:r w:rsidR="00A03B59">
        <w:rPr>
          <w:lang w:val="fr-CA"/>
        </w:rPr>
        <w:t xml:space="preserve"> issus de divers horizons.</w:t>
      </w:r>
    </w:p>
    <w:p w14:paraId="0CAC7385" w14:textId="68C93D8D" w:rsidR="003E3A29" w:rsidRPr="003E3A29" w:rsidRDefault="00A03B59" w:rsidP="008839B3">
      <w:pPr>
        <w:pStyle w:val="Sansinterligne"/>
        <w:jc w:val="both"/>
        <w:rPr>
          <w:lang w:val="fr-CA"/>
        </w:rPr>
      </w:pPr>
      <w:r w:rsidRPr="003E3A29">
        <w:rPr>
          <w:lang w:val="fr-CA"/>
        </w:rPr>
        <w:t>Spécialiste</w:t>
      </w:r>
      <w:r w:rsidR="003E3A29" w:rsidRPr="003E3A29">
        <w:rPr>
          <w:lang w:val="fr-CA"/>
        </w:rPr>
        <w:t xml:space="preserve"> de ces </w:t>
      </w:r>
      <w:r w:rsidRPr="003E3A29">
        <w:rPr>
          <w:lang w:val="fr-CA"/>
        </w:rPr>
        <w:t>questions</w:t>
      </w:r>
      <w:r>
        <w:rPr>
          <w:lang w:val="fr-CA"/>
        </w:rPr>
        <w:t>,</w:t>
      </w:r>
      <w:r w:rsidRPr="003E3A29">
        <w:rPr>
          <w:lang w:val="fr-CA"/>
        </w:rPr>
        <w:t xml:space="preserve"> reconnue</w:t>
      </w:r>
      <w:r w:rsidR="003E3A29" w:rsidRPr="003E3A29">
        <w:rPr>
          <w:lang w:val="fr-CA"/>
        </w:rPr>
        <w:t xml:space="preserve"> tant au Canada qu’à l’</w:t>
      </w:r>
      <w:r w:rsidRPr="003E3A29">
        <w:rPr>
          <w:lang w:val="fr-CA"/>
        </w:rPr>
        <w:t>étranger</w:t>
      </w:r>
      <w:r w:rsidR="003E3A29" w:rsidRPr="003E3A29">
        <w:rPr>
          <w:lang w:val="fr-CA"/>
        </w:rPr>
        <w:t xml:space="preserve">, elle a </w:t>
      </w:r>
      <w:r w:rsidRPr="003E3A29">
        <w:rPr>
          <w:lang w:val="fr-CA"/>
        </w:rPr>
        <w:t>publié</w:t>
      </w:r>
      <w:r w:rsidR="003E3A29" w:rsidRPr="003E3A29">
        <w:rPr>
          <w:lang w:val="fr-CA"/>
        </w:rPr>
        <w:t xml:space="preserve">́ de nombreux articles </w:t>
      </w:r>
      <w:r w:rsidRPr="003E3A29">
        <w:rPr>
          <w:lang w:val="fr-CA"/>
        </w:rPr>
        <w:t>et effectué</w:t>
      </w:r>
      <w:r w:rsidR="003E3A29" w:rsidRPr="003E3A29">
        <w:rPr>
          <w:lang w:val="fr-CA"/>
        </w:rPr>
        <w:t xml:space="preserve">́ plusieurs communications, des </w:t>
      </w:r>
      <w:r w:rsidRPr="003E3A29">
        <w:rPr>
          <w:lang w:val="fr-CA"/>
        </w:rPr>
        <w:t>conférences</w:t>
      </w:r>
      <w:r w:rsidR="003E3A29" w:rsidRPr="003E3A29">
        <w:rPr>
          <w:lang w:val="fr-CA"/>
        </w:rPr>
        <w:t xml:space="preserve"> et colloques sur la </w:t>
      </w:r>
      <w:r w:rsidRPr="003E3A29">
        <w:rPr>
          <w:lang w:val="fr-CA"/>
        </w:rPr>
        <w:t>mobilité</w:t>
      </w:r>
      <w:r w:rsidR="003E3A29" w:rsidRPr="003E3A29">
        <w:rPr>
          <w:lang w:val="fr-CA"/>
        </w:rPr>
        <w:t xml:space="preserve">́ des migrants et des réfugiés dont </w:t>
      </w:r>
      <w:r>
        <w:rPr>
          <w:lang w:val="fr-CA"/>
        </w:rPr>
        <w:t xml:space="preserve"> </w:t>
      </w:r>
      <w:r w:rsidR="003E3A29" w:rsidRPr="003E3A29">
        <w:rPr>
          <w:lang w:val="fr-CA"/>
        </w:rPr>
        <w:t xml:space="preserve">une dizaine d’envergure à </w:t>
      </w:r>
      <w:r w:rsidRPr="003E3A29">
        <w:rPr>
          <w:lang w:val="fr-CA"/>
        </w:rPr>
        <w:t>Montréal</w:t>
      </w:r>
      <w:r w:rsidR="003E3A29" w:rsidRPr="003E3A29">
        <w:rPr>
          <w:lang w:val="fr-CA"/>
        </w:rPr>
        <w:t xml:space="preserve">, </w:t>
      </w:r>
      <w:r w:rsidRPr="003E3A29">
        <w:rPr>
          <w:lang w:val="fr-CA"/>
        </w:rPr>
        <w:t>Québec</w:t>
      </w:r>
      <w:r w:rsidR="003E3A29" w:rsidRPr="003E3A29">
        <w:rPr>
          <w:lang w:val="fr-CA"/>
        </w:rPr>
        <w:t xml:space="preserve"> et Ottawa au Canada, France, Belgique, </w:t>
      </w:r>
      <w:r w:rsidRPr="003E3A29">
        <w:rPr>
          <w:lang w:val="fr-CA"/>
        </w:rPr>
        <w:t>Sénégal</w:t>
      </w:r>
      <w:r w:rsidR="003E3A29" w:rsidRPr="003E3A29">
        <w:rPr>
          <w:lang w:val="fr-CA"/>
        </w:rPr>
        <w:t xml:space="preserve"> et quelques articles de diffusion des savoirs et de vulgarisation des connaissances sur les enjeux migratoires et d’asile à titre de juriste internationaliste, à l’endroit des citoyens.es du </w:t>
      </w:r>
      <w:r w:rsidRPr="003E3A29">
        <w:rPr>
          <w:lang w:val="fr-CA"/>
        </w:rPr>
        <w:t>Québec</w:t>
      </w:r>
      <w:r w:rsidR="003E3A29" w:rsidRPr="003E3A29">
        <w:rPr>
          <w:lang w:val="fr-CA"/>
        </w:rPr>
        <w:t xml:space="preserve"> et du Canada et du grand public. </w:t>
      </w:r>
    </w:p>
    <w:p w14:paraId="32A12600" w14:textId="0352BBBC" w:rsidR="0072556D" w:rsidRPr="0072556D" w:rsidRDefault="0072556D" w:rsidP="0072556D">
      <w:pPr>
        <w:rPr>
          <w:lang w:val="fr-CA"/>
        </w:rPr>
      </w:pPr>
    </w:p>
    <w:sectPr w:rsidR="0072556D" w:rsidRPr="0072556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61AE4"/>
    <w:multiLevelType w:val="hybridMultilevel"/>
    <w:tmpl w:val="9022C9FC"/>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 w15:restartNumberingAfterBreak="0">
    <w:nsid w:val="53151CF5"/>
    <w:multiLevelType w:val="hybridMultilevel"/>
    <w:tmpl w:val="33B2C2B0"/>
    <w:lvl w:ilvl="0" w:tplc="3B84AC94">
      <w:start w:val="25"/>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79216853">
    <w:abstractNumId w:val="1"/>
  </w:num>
  <w:num w:numId="2" w16cid:durableId="112400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6D"/>
    <w:rsid w:val="003E3A29"/>
    <w:rsid w:val="004D3567"/>
    <w:rsid w:val="00647BAE"/>
    <w:rsid w:val="0072556D"/>
    <w:rsid w:val="008811C9"/>
    <w:rsid w:val="008839B3"/>
    <w:rsid w:val="00A03B59"/>
    <w:rsid w:val="00CC22AC"/>
    <w:rsid w:val="00F559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4FE350DE"/>
  <w15:chartTrackingRefBased/>
  <w15:docId w15:val="{77AA66DE-5A82-F041-99D1-76AE1554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2556D"/>
    <w:pPr>
      <w:widowControl w:val="0"/>
    </w:pPr>
    <w:rPr>
      <w:kern w:val="0"/>
      <w:sz w:val="22"/>
      <w:szCs w:val="22"/>
      <w:lang w:val="en-US"/>
      <w14:ligatures w14:val="none"/>
    </w:rPr>
  </w:style>
  <w:style w:type="paragraph" w:styleId="Titre1">
    <w:name w:val="heading 1"/>
    <w:basedOn w:val="Normal"/>
    <w:next w:val="Normal"/>
    <w:link w:val="Titre1Car"/>
    <w:uiPriority w:val="9"/>
    <w:qFormat/>
    <w:rsid w:val="007255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255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2556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2556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2556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2556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2556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2556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2556D"/>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2556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2556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2556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2556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2556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2556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2556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2556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2556D"/>
    <w:rPr>
      <w:rFonts w:eastAsiaTheme="majorEastAsia" w:cstheme="majorBidi"/>
      <w:color w:val="272727" w:themeColor="text1" w:themeTint="D8"/>
    </w:rPr>
  </w:style>
  <w:style w:type="paragraph" w:styleId="Titre">
    <w:name w:val="Title"/>
    <w:basedOn w:val="Normal"/>
    <w:next w:val="Normal"/>
    <w:link w:val="TitreCar"/>
    <w:uiPriority w:val="10"/>
    <w:qFormat/>
    <w:rsid w:val="0072556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2556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2556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2556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2556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2556D"/>
    <w:rPr>
      <w:i/>
      <w:iCs/>
      <w:color w:val="404040" w:themeColor="text1" w:themeTint="BF"/>
    </w:rPr>
  </w:style>
  <w:style w:type="paragraph" w:styleId="Paragraphedeliste">
    <w:name w:val="List Paragraph"/>
    <w:basedOn w:val="Normal"/>
    <w:uiPriority w:val="34"/>
    <w:qFormat/>
    <w:rsid w:val="0072556D"/>
    <w:pPr>
      <w:ind w:left="720"/>
      <w:contextualSpacing/>
    </w:pPr>
  </w:style>
  <w:style w:type="character" w:styleId="Accentuationintense">
    <w:name w:val="Intense Emphasis"/>
    <w:basedOn w:val="Policepardfaut"/>
    <w:uiPriority w:val="21"/>
    <w:qFormat/>
    <w:rsid w:val="0072556D"/>
    <w:rPr>
      <w:i/>
      <w:iCs/>
      <w:color w:val="2F5496" w:themeColor="accent1" w:themeShade="BF"/>
    </w:rPr>
  </w:style>
  <w:style w:type="paragraph" w:styleId="Citationintense">
    <w:name w:val="Intense Quote"/>
    <w:basedOn w:val="Normal"/>
    <w:next w:val="Normal"/>
    <w:link w:val="CitationintenseCar"/>
    <w:uiPriority w:val="30"/>
    <w:qFormat/>
    <w:rsid w:val="00725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2556D"/>
    <w:rPr>
      <w:i/>
      <w:iCs/>
      <w:color w:val="2F5496" w:themeColor="accent1" w:themeShade="BF"/>
    </w:rPr>
  </w:style>
  <w:style w:type="character" w:styleId="Rfrenceintense">
    <w:name w:val="Intense Reference"/>
    <w:basedOn w:val="Policepardfaut"/>
    <w:uiPriority w:val="32"/>
    <w:qFormat/>
    <w:rsid w:val="0072556D"/>
    <w:rPr>
      <w:b/>
      <w:bCs/>
      <w:smallCaps/>
      <w:color w:val="2F5496" w:themeColor="accent1" w:themeShade="BF"/>
      <w:spacing w:val="5"/>
    </w:rPr>
  </w:style>
  <w:style w:type="paragraph" w:styleId="Sansinterligne">
    <w:name w:val="No Spacing"/>
    <w:uiPriority w:val="1"/>
    <w:qFormat/>
    <w:rsid w:val="003E3A29"/>
    <w:pPr>
      <w:widowControl w:val="0"/>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054755">
      <w:bodyDiv w:val="1"/>
      <w:marLeft w:val="0"/>
      <w:marRight w:val="0"/>
      <w:marTop w:val="0"/>
      <w:marBottom w:val="0"/>
      <w:divBdr>
        <w:top w:val="none" w:sz="0" w:space="0" w:color="auto"/>
        <w:left w:val="none" w:sz="0" w:space="0" w:color="auto"/>
        <w:bottom w:val="none" w:sz="0" w:space="0" w:color="auto"/>
        <w:right w:val="none" w:sz="0" w:space="0" w:color="auto"/>
      </w:divBdr>
      <w:divsChild>
        <w:div w:id="2109694973">
          <w:marLeft w:val="0"/>
          <w:marRight w:val="0"/>
          <w:marTop w:val="0"/>
          <w:marBottom w:val="0"/>
          <w:divBdr>
            <w:top w:val="none" w:sz="0" w:space="0" w:color="auto"/>
            <w:left w:val="none" w:sz="0" w:space="0" w:color="auto"/>
            <w:bottom w:val="none" w:sz="0" w:space="0" w:color="auto"/>
            <w:right w:val="none" w:sz="0" w:space="0" w:color="auto"/>
          </w:divBdr>
          <w:divsChild>
            <w:div w:id="552352459">
              <w:marLeft w:val="0"/>
              <w:marRight w:val="0"/>
              <w:marTop w:val="0"/>
              <w:marBottom w:val="0"/>
              <w:divBdr>
                <w:top w:val="none" w:sz="0" w:space="0" w:color="auto"/>
                <w:left w:val="none" w:sz="0" w:space="0" w:color="auto"/>
                <w:bottom w:val="none" w:sz="0" w:space="0" w:color="auto"/>
                <w:right w:val="none" w:sz="0" w:space="0" w:color="auto"/>
              </w:divBdr>
              <w:divsChild>
                <w:div w:id="1826781924">
                  <w:marLeft w:val="0"/>
                  <w:marRight w:val="0"/>
                  <w:marTop w:val="0"/>
                  <w:marBottom w:val="0"/>
                  <w:divBdr>
                    <w:top w:val="none" w:sz="0" w:space="0" w:color="auto"/>
                    <w:left w:val="none" w:sz="0" w:space="0" w:color="auto"/>
                    <w:bottom w:val="none" w:sz="0" w:space="0" w:color="auto"/>
                    <w:right w:val="none" w:sz="0" w:space="0" w:color="auto"/>
                  </w:divBdr>
                </w:div>
              </w:divsChild>
            </w:div>
            <w:div w:id="1901939682">
              <w:marLeft w:val="0"/>
              <w:marRight w:val="0"/>
              <w:marTop w:val="0"/>
              <w:marBottom w:val="0"/>
              <w:divBdr>
                <w:top w:val="none" w:sz="0" w:space="0" w:color="auto"/>
                <w:left w:val="none" w:sz="0" w:space="0" w:color="auto"/>
                <w:bottom w:val="none" w:sz="0" w:space="0" w:color="auto"/>
                <w:right w:val="none" w:sz="0" w:space="0" w:color="auto"/>
              </w:divBdr>
              <w:divsChild>
                <w:div w:id="675961979">
                  <w:marLeft w:val="0"/>
                  <w:marRight w:val="0"/>
                  <w:marTop w:val="0"/>
                  <w:marBottom w:val="0"/>
                  <w:divBdr>
                    <w:top w:val="none" w:sz="0" w:space="0" w:color="auto"/>
                    <w:left w:val="none" w:sz="0" w:space="0" w:color="auto"/>
                    <w:bottom w:val="none" w:sz="0" w:space="0" w:color="auto"/>
                    <w:right w:val="none" w:sz="0" w:space="0" w:color="auto"/>
                  </w:divBdr>
                </w:div>
              </w:divsChild>
            </w:div>
            <w:div w:id="361245204">
              <w:marLeft w:val="0"/>
              <w:marRight w:val="0"/>
              <w:marTop w:val="0"/>
              <w:marBottom w:val="0"/>
              <w:divBdr>
                <w:top w:val="none" w:sz="0" w:space="0" w:color="auto"/>
                <w:left w:val="none" w:sz="0" w:space="0" w:color="auto"/>
                <w:bottom w:val="none" w:sz="0" w:space="0" w:color="auto"/>
                <w:right w:val="none" w:sz="0" w:space="0" w:color="auto"/>
              </w:divBdr>
              <w:divsChild>
                <w:div w:id="1286279630">
                  <w:marLeft w:val="0"/>
                  <w:marRight w:val="0"/>
                  <w:marTop w:val="0"/>
                  <w:marBottom w:val="0"/>
                  <w:divBdr>
                    <w:top w:val="none" w:sz="0" w:space="0" w:color="auto"/>
                    <w:left w:val="none" w:sz="0" w:space="0" w:color="auto"/>
                    <w:bottom w:val="none" w:sz="0" w:space="0" w:color="auto"/>
                    <w:right w:val="none" w:sz="0" w:space="0" w:color="auto"/>
                  </w:divBdr>
                </w:div>
              </w:divsChild>
            </w:div>
            <w:div w:id="1010567192">
              <w:marLeft w:val="0"/>
              <w:marRight w:val="0"/>
              <w:marTop w:val="0"/>
              <w:marBottom w:val="0"/>
              <w:divBdr>
                <w:top w:val="none" w:sz="0" w:space="0" w:color="auto"/>
                <w:left w:val="none" w:sz="0" w:space="0" w:color="auto"/>
                <w:bottom w:val="none" w:sz="0" w:space="0" w:color="auto"/>
                <w:right w:val="none" w:sz="0" w:space="0" w:color="auto"/>
              </w:divBdr>
              <w:divsChild>
                <w:div w:id="14794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1342">
          <w:marLeft w:val="0"/>
          <w:marRight w:val="0"/>
          <w:marTop w:val="0"/>
          <w:marBottom w:val="0"/>
          <w:divBdr>
            <w:top w:val="none" w:sz="0" w:space="0" w:color="auto"/>
            <w:left w:val="none" w:sz="0" w:space="0" w:color="auto"/>
            <w:bottom w:val="none" w:sz="0" w:space="0" w:color="auto"/>
            <w:right w:val="none" w:sz="0" w:space="0" w:color="auto"/>
          </w:divBdr>
          <w:divsChild>
            <w:div w:id="1790197666">
              <w:marLeft w:val="0"/>
              <w:marRight w:val="0"/>
              <w:marTop w:val="0"/>
              <w:marBottom w:val="0"/>
              <w:divBdr>
                <w:top w:val="none" w:sz="0" w:space="0" w:color="auto"/>
                <w:left w:val="none" w:sz="0" w:space="0" w:color="auto"/>
                <w:bottom w:val="none" w:sz="0" w:space="0" w:color="auto"/>
                <w:right w:val="none" w:sz="0" w:space="0" w:color="auto"/>
              </w:divBdr>
              <w:divsChild>
                <w:div w:id="665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26228">
      <w:bodyDiv w:val="1"/>
      <w:marLeft w:val="0"/>
      <w:marRight w:val="0"/>
      <w:marTop w:val="0"/>
      <w:marBottom w:val="0"/>
      <w:divBdr>
        <w:top w:val="none" w:sz="0" w:space="0" w:color="auto"/>
        <w:left w:val="none" w:sz="0" w:space="0" w:color="auto"/>
        <w:bottom w:val="none" w:sz="0" w:space="0" w:color="auto"/>
        <w:right w:val="none" w:sz="0" w:space="0" w:color="auto"/>
      </w:divBdr>
      <w:divsChild>
        <w:div w:id="1191644294">
          <w:marLeft w:val="0"/>
          <w:marRight w:val="0"/>
          <w:marTop w:val="0"/>
          <w:marBottom w:val="0"/>
          <w:divBdr>
            <w:top w:val="none" w:sz="0" w:space="0" w:color="auto"/>
            <w:left w:val="none" w:sz="0" w:space="0" w:color="auto"/>
            <w:bottom w:val="none" w:sz="0" w:space="0" w:color="auto"/>
            <w:right w:val="none" w:sz="0" w:space="0" w:color="auto"/>
          </w:divBdr>
          <w:divsChild>
            <w:div w:id="856847515">
              <w:marLeft w:val="0"/>
              <w:marRight w:val="0"/>
              <w:marTop w:val="0"/>
              <w:marBottom w:val="0"/>
              <w:divBdr>
                <w:top w:val="none" w:sz="0" w:space="0" w:color="auto"/>
                <w:left w:val="none" w:sz="0" w:space="0" w:color="auto"/>
                <w:bottom w:val="none" w:sz="0" w:space="0" w:color="auto"/>
                <w:right w:val="none" w:sz="0" w:space="0" w:color="auto"/>
              </w:divBdr>
              <w:divsChild>
                <w:div w:id="1473793788">
                  <w:marLeft w:val="0"/>
                  <w:marRight w:val="0"/>
                  <w:marTop w:val="0"/>
                  <w:marBottom w:val="0"/>
                  <w:divBdr>
                    <w:top w:val="none" w:sz="0" w:space="0" w:color="auto"/>
                    <w:left w:val="none" w:sz="0" w:space="0" w:color="auto"/>
                    <w:bottom w:val="none" w:sz="0" w:space="0" w:color="auto"/>
                    <w:right w:val="none" w:sz="0" w:space="0" w:color="auto"/>
                  </w:divBdr>
                </w:div>
              </w:divsChild>
            </w:div>
            <w:div w:id="1490555375">
              <w:marLeft w:val="0"/>
              <w:marRight w:val="0"/>
              <w:marTop w:val="0"/>
              <w:marBottom w:val="0"/>
              <w:divBdr>
                <w:top w:val="none" w:sz="0" w:space="0" w:color="auto"/>
                <w:left w:val="none" w:sz="0" w:space="0" w:color="auto"/>
                <w:bottom w:val="none" w:sz="0" w:space="0" w:color="auto"/>
                <w:right w:val="none" w:sz="0" w:space="0" w:color="auto"/>
              </w:divBdr>
              <w:divsChild>
                <w:div w:id="73017336">
                  <w:marLeft w:val="0"/>
                  <w:marRight w:val="0"/>
                  <w:marTop w:val="0"/>
                  <w:marBottom w:val="0"/>
                  <w:divBdr>
                    <w:top w:val="none" w:sz="0" w:space="0" w:color="auto"/>
                    <w:left w:val="none" w:sz="0" w:space="0" w:color="auto"/>
                    <w:bottom w:val="none" w:sz="0" w:space="0" w:color="auto"/>
                    <w:right w:val="none" w:sz="0" w:space="0" w:color="auto"/>
                  </w:divBdr>
                </w:div>
              </w:divsChild>
            </w:div>
            <w:div w:id="2025209942">
              <w:marLeft w:val="0"/>
              <w:marRight w:val="0"/>
              <w:marTop w:val="0"/>
              <w:marBottom w:val="0"/>
              <w:divBdr>
                <w:top w:val="none" w:sz="0" w:space="0" w:color="auto"/>
                <w:left w:val="none" w:sz="0" w:space="0" w:color="auto"/>
                <w:bottom w:val="none" w:sz="0" w:space="0" w:color="auto"/>
                <w:right w:val="none" w:sz="0" w:space="0" w:color="auto"/>
              </w:divBdr>
              <w:divsChild>
                <w:div w:id="315381476">
                  <w:marLeft w:val="0"/>
                  <w:marRight w:val="0"/>
                  <w:marTop w:val="0"/>
                  <w:marBottom w:val="0"/>
                  <w:divBdr>
                    <w:top w:val="none" w:sz="0" w:space="0" w:color="auto"/>
                    <w:left w:val="none" w:sz="0" w:space="0" w:color="auto"/>
                    <w:bottom w:val="none" w:sz="0" w:space="0" w:color="auto"/>
                    <w:right w:val="none" w:sz="0" w:space="0" w:color="auto"/>
                  </w:divBdr>
                </w:div>
              </w:divsChild>
            </w:div>
            <w:div w:id="756439115">
              <w:marLeft w:val="0"/>
              <w:marRight w:val="0"/>
              <w:marTop w:val="0"/>
              <w:marBottom w:val="0"/>
              <w:divBdr>
                <w:top w:val="none" w:sz="0" w:space="0" w:color="auto"/>
                <w:left w:val="none" w:sz="0" w:space="0" w:color="auto"/>
                <w:bottom w:val="none" w:sz="0" w:space="0" w:color="auto"/>
                <w:right w:val="none" w:sz="0" w:space="0" w:color="auto"/>
              </w:divBdr>
              <w:divsChild>
                <w:div w:id="8240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61197">
          <w:marLeft w:val="0"/>
          <w:marRight w:val="0"/>
          <w:marTop w:val="0"/>
          <w:marBottom w:val="0"/>
          <w:divBdr>
            <w:top w:val="none" w:sz="0" w:space="0" w:color="auto"/>
            <w:left w:val="none" w:sz="0" w:space="0" w:color="auto"/>
            <w:bottom w:val="none" w:sz="0" w:space="0" w:color="auto"/>
            <w:right w:val="none" w:sz="0" w:space="0" w:color="auto"/>
          </w:divBdr>
          <w:divsChild>
            <w:div w:id="1191988875">
              <w:marLeft w:val="0"/>
              <w:marRight w:val="0"/>
              <w:marTop w:val="0"/>
              <w:marBottom w:val="0"/>
              <w:divBdr>
                <w:top w:val="none" w:sz="0" w:space="0" w:color="auto"/>
                <w:left w:val="none" w:sz="0" w:space="0" w:color="auto"/>
                <w:bottom w:val="none" w:sz="0" w:space="0" w:color="auto"/>
                <w:right w:val="none" w:sz="0" w:space="0" w:color="auto"/>
              </w:divBdr>
              <w:divsChild>
                <w:div w:id="1859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6905">
      <w:bodyDiv w:val="1"/>
      <w:marLeft w:val="0"/>
      <w:marRight w:val="0"/>
      <w:marTop w:val="0"/>
      <w:marBottom w:val="0"/>
      <w:divBdr>
        <w:top w:val="none" w:sz="0" w:space="0" w:color="auto"/>
        <w:left w:val="none" w:sz="0" w:space="0" w:color="auto"/>
        <w:bottom w:val="none" w:sz="0" w:space="0" w:color="auto"/>
        <w:right w:val="none" w:sz="0" w:space="0" w:color="auto"/>
      </w:divBdr>
      <w:divsChild>
        <w:div w:id="1947034761">
          <w:marLeft w:val="0"/>
          <w:marRight w:val="0"/>
          <w:marTop w:val="0"/>
          <w:marBottom w:val="0"/>
          <w:divBdr>
            <w:top w:val="none" w:sz="0" w:space="0" w:color="auto"/>
            <w:left w:val="none" w:sz="0" w:space="0" w:color="auto"/>
            <w:bottom w:val="none" w:sz="0" w:space="0" w:color="auto"/>
            <w:right w:val="none" w:sz="0" w:space="0" w:color="auto"/>
          </w:divBdr>
          <w:divsChild>
            <w:div w:id="1123230662">
              <w:marLeft w:val="0"/>
              <w:marRight w:val="0"/>
              <w:marTop w:val="0"/>
              <w:marBottom w:val="0"/>
              <w:divBdr>
                <w:top w:val="none" w:sz="0" w:space="0" w:color="auto"/>
                <w:left w:val="none" w:sz="0" w:space="0" w:color="auto"/>
                <w:bottom w:val="none" w:sz="0" w:space="0" w:color="auto"/>
                <w:right w:val="none" w:sz="0" w:space="0" w:color="auto"/>
              </w:divBdr>
              <w:divsChild>
                <w:div w:id="796610560">
                  <w:marLeft w:val="0"/>
                  <w:marRight w:val="0"/>
                  <w:marTop w:val="0"/>
                  <w:marBottom w:val="0"/>
                  <w:divBdr>
                    <w:top w:val="none" w:sz="0" w:space="0" w:color="auto"/>
                    <w:left w:val="none" w:sz="0" w:space="0" w:color="auto"/>
                    <w:bottom w:val="none" w:sz="0" w:space="0" w:color="auto"/>
                    <w:right w:val="none" w:sz="0" w:space="0" w:color="auto"/>
                  </w:divBdr>
                </w:div>
              </w:divsChild>
            </w:div>
            <w:div w:id="1691099912">
              <w:marLeft w:val="0"/>
              <w:marRight w:val="0"/>
              <w:marTop w:val="0"/>
              <w:marBottom w:val="0"/>
              <w:divBdr>
                <w:top w:val="none" w:sz="0" w:space="0" w:color="auto"/>
                <w:left w:val="none" w:sz="0" w:space="0" w:color="auto"/>
                <w:bottom w:val="none" w:sz="0" w:space="0" w:color="auto"/>
                <w:right w:val="none" w:sz="0" w:space="0" w:color="auto"/>
              </w:divBdr>
              <w:divsChild>
                <w:div w:id="2006590232">
                  <w:marLeft w:val="0"/>
                  <w:marRight w:val="0"/>
                  <w:marTop w:val="0"/>
                  <w:marBottom w:val="0"/>
                  <w:divBdr>
                    <w:top w:val="none" w:sz="0" w:space="0" w:color="auto"/>
                    <w:left w:val="none" w:sz="0" w:space="0" w:color="auto"/>
                    <w:bottom w:val="none" w:sz="0" w:space="0" w:color="auto"/>
                    <w:right w:val="none" w:sz="0" w:space="0" w:color="auto"/>
                  </w:divBdr>
                </w:div>
              </w:divsChild>
            </w:div>
            <w:div w:id="406536614">
              <w:marLeft w:val="0"/>
              <w:marRight w:val="0"/>
              <w:marTop w:val="0"/>
              <w:marBottom w:val="0"/>
              <w:divBdr>
                <w:top w:val="none" w:sz="0" w:space="0" w:color="auto"/>
                <w:left w:val="none" w:sz="0" w:space="0" w:color="auto"/>
                <w:bottom w:val="none" w:sz="0" w:space="0" w:color="auto"/>
                <w:right w:val="none" w:sz="0" w:space="0" w:color="auto"/>
              </w:divBdr>
              <w:divsChild>
                <w:div w:id="170535619">
                  <w:marLeft w:val="0"/>
                  <w:marRight w:val="0"/>
                  <w:marTop w:val="0"/>
                  <w:marBottom w:val="0"/>
                  <w:divBdr>
                    <w:top w:val="none" w:sz="0" w:space="0" w:color="auto"/>
                    <w:left w:val="none" w:sz="0" w:space="0" w:color="auto"/>
                    <w:bottom w:val="none" w:sz="0" w:space="0" w:color="auto"/>
                    <w:right w:val="none" w:sz="0" w:space="0" w:color="auto"/>
                  </w:divBdr>
                </w:div>
              </w:divsChild>
            </w:div>
            <w:div w:id="701588743">
              <w:marLeft w:val="0"/>
              <w:marRight w:val="0"/>
              <w:marTop w:val="0"/>
              <w:marBottom w:val="0"/>
              <w:divBdr>
                <w:top w:val="none" w:sz="0" w:space="0" w:color="auto"/>
                <w:left w:val="none" w:sz="0" w:space="0" w:color="auto"/>
                <w:bottom w:val="none" w:sz="0" w:space="0" w:color="auto"/>
                <w:right w:val="none" w:sz="0" w:space="0" w:color="auto"/>
              </w:divBdr>
              <w:divsChild>
                <w:div w:id="5369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6323">
          <w:marLeft w:val="0"/>
          <w:marRight w:val="0"/>
          <w:marTop w:val="0"/>
          <w:marBottom w:val="0"/>
          <w:divBdr>
            <w:top w:val="none" w:sz="0" w:space="0" w:color="auto"/>
            <w:left w:val="none" w:sz="0" w:space="0" w:color="auto"/>
            <w:bottom w:val="none" w:sz="0" w:space="0" w:color="auto"/>
            <w:right w:val="none" w:sz="0" w:space="0" w:color="auto"/>
          </w:divBdr>
          <w:divsChild>
            <w:div w:id="684673412">
              <w:marLeft w:val="0"/>
              <w:marRight w:val="0"/>
              <w:marTop w:val="0"/>
              <w:marBottom w:val="0"/>
              <w:divBdr>
                <w:top w:val="none" w:sz="0" w:space="0" w:color="auto"/>
                <w:left w:val="none" w:sz="0" w:space="0" w:color="auto"/>
                <w:bottom w:val="none" w:sz="0" w:space="0" w:color="auto"/>
                <w:right w:val="none" w:sz="0" w:space="0" w:color="auto"/>
              </w:divBdr>
              <w:divsChild>
                <w:div w:id="2030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5165">
      <w:bodyDiv w:val="1"/>
      <w:marLeft w:val="0"/>
      <w:marRight w:val="0"/>
      <w:marTop w:val="0"/>
      <w:marBottom w:val="0"/>
      <w:divBdr>
        <w:top w:val="none" w:sz="0" w:space="0" w:color="auto"/>
        <w:left w:val="none" w:sz="0" w:space="0" w:color="auto"/>
        <w:bottom w:val="none" w:sz="0" w:space="0" w:color="auto"/>
        <w:right w:val="none" w:sz="0" w:space="0" w:color="auto"/>
      </w:divBdr>
      <w:divsChild>
        <w:div w:id="1570773965">
          <w:marLeft w:val="0"/>
          <w:marRight w:val="0"/>
          <w:marTop w:val="0"/>
          <w:marBottom w:val="0"/>
          <w:divBdr>
            <w:top w:val="none" w:sz="0" w:space="0" w:color="auto"/>
            <w:left w:val="none" w:sz="0" w:space="0" w:color="auto"/>
            <w:bottom w:val="none" w:sz="0" w:space="0" w:color="auto"/>
            <w:right w:val="none" w:sz="0" w:space="0" w:color="auto"/>
          </w:divBdr>
          <w:divsChild>
            <w:div w:id="654915361">
              <w:marLeft w:val="0"/>
              <w:marRight w:val="0"/>
              <w:marTop w:val="0"/>
              <w:marBottom w:val="0"/>
              <w:divBdr>
                <w:top w:val="none" w:sz="0" w:space="0" w:color="auto"/>
                <w:left w:val="none" w:sz="0" w:space="0" w:color="auto"/>
                <w:bottom w:val="none" w:sz="0" w:space="0" w:color="auto"/>
                <w:right w:val="none" w:sz="0" w:space="0" w:color="auto"/>
              </w:divBdr>
              <w:divsChild>
                <w:div w:id="453981929">
                  <w:marLeft w:val="0"/>
                  <w:marRight w:val="0"/>
                  <w:marTop w:val="0"/>
                  <w:marBottom w:val="0"/>
                  <w:divBdr>
                    <w:top w:val="none" w:sz="0" w:space="0" w:color="auto"/>
                    <w:left w:val="none" w:sz="0" w:space="0" w:color="auto"/>
                    <w:bottom w:val="none" w:sz="0" w:space="0" w:color="auto"/>
                    <w:right w:val="none" w:sz="0" w:space="0" w:color="auto"/>
                  </w:divBdr>
                </w:div>
              </w:divsChild>
            </w:div>
            <w:div w:id="23408079">
              <w:marLeft w:val="0"/>
              <w:marRight w:val="0"/>
              <w:marTop w:val="0"/>
              <w:marBottom w:val="0"/>
              <w:divBdr>
                <w:top w:val="none" w:sz="0" w:space="0" w:color="auto"/>
                <w:left w:val="none" w:sz="0" w:space="0" w:color="auto"/>
                <w:bottom w:val="none" w:sz="0" w:space="0" w:color="auto"/>
                <w:right w:val="none" w:sz="0" w:space="0" w:color="auto"/>
              </w:divBdr>
              <w:divsChild>
                <w:div w:id="96685098">
                  <w:marLeft w:val="0"/>
                  <w:marRight w:val="0"/>
                  <w:marTop w:val="0"/>
                  <w:marBottom w:val="0"/>
                  <w:divBdr>
                    <w:top w:val="none" w:sz="0" w:space="0" w:color="auto"/>
                    <w:left w:val="none" w:sz="0" w:space="0" w:color="auto"/>
                    <w:bottom w:val="none" w:sz="0" w:space="0" w:color="auto"/>
                    <w:right w:val="none" w:sz="0" w:space="0" w:color="auto"/>
                  </w:divBdr>
                </w:div>
              </w:divsChild>
            </w:div>
            <w:div w:id="675379119">
              <w:marLeft w:val="0"/>
              <w:marRight w:val="0"/>
              <w:marTop w:val="0"/>
              <w:marBottom w:val="0"/>
              <w:divBdr>
                <w:top w:val="none" w:sz="0" w:space="0" w:color="auto"/>
                <w:left w:val="none" w:sz="0" w:space="0" w:color="auto"/>
                <w:bottom w:val="none" w:sz="0" w:space="0" w:color="auto"/>
                <w:right w:val="none" w:sz="0" w:space="0" w:color="auto"/>
              </w:divBdr>
              <w:divsChild>
                <w:div w:id="55976396">
                  <w:marLeft w:val="0"/>
                  <w:marRight w:val="0"/>
                  <w:marTop w:val="0"/>
                  <w:marBottom w:val="0"/>
                  <w:divBdr>
                    <w:top w:val="none" w:sz="0" w:space="0" w:color="auto"/>
                    <w:left w:val="none" w:sz="0" w:space="0" w:color="auto"/>
                    <w:bottom w:val="none" w:sz="0" w:space="0" w:color="auto"/>
                    <w:right w:val="none" w:sz="0" w:space="0" w:color="auto"/>
                  </w:divBdr>
                </w:div>
              </w:divsChild>
            </w:div>
            <w:div w:id="981079150">
              <w:marLeft w:val="0"/>
              <w:marRight w:val="0"/>
              <w:marTop w:val="0"/>
              <w:marBottom w:val="0"/>
              <w:divBdr>
                <w:top w:val="none" w:sz="0" w:space="0" w:color="auto"/>
                <w:left w:val="none" w:sz="0" w:space="0" w:color="auto"/>
                <w:bottom w:val="none" w:sz="0" w:space="0" w:color="auto"/>
                <w:right w:val="none" w:sz="0" w:space="0" w:color="auto"/>
              </w:divBdr>
              <w:divsChild>
                <w:div w:id="2946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00448">
          <w:marLeft w:val="0"/>
          <w:marRight w:val="0"/>
          <w:marTop w:val="0"/>
          <w:marBottom w:val="0"/>
          <w:divBdr>
            <w:top w:val="none" w:sz="0" w:space="0" w:color="auto"/>
            <w:left w:val="none" w:sz="0" w:space="0" w:color="auto"/>
            <w:bottom w:val="none" w:sz="0" w:space="0" w:color="auto"/>
            <w:right w:val="none" w:sz="0" w:space="0" w:color="auto"/>
          </w:divBdr>
          <w:divsChild>
            <w:div w:id="288704038">
              <w:marLeft w:val="0"/>
              <w:marRight w:val="0"/>
              <w:marTop w:val="0"/>
              <w:marBottom w:val="0"/>
              <w:divBdr>
                <w:top w:val="none" w:sz="0" w:space="0" w:color="auto"/>
                <w:left w:val="none" w:sz="0" w:space="0" w:color="auto"/>
                <w:bottom w:val="none" w:sz="0" w:space="0" w:color="auto"/>
                <w:right w:val="none" w:sz="0" w:space="0" w:color="auto"/>
              </w:divBdr>
              <w:divsChild>
                <w:div w:id="11229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418</Words>
  <Characters>2304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Ndiaye, Ndeye Dieynaba</dc:creator>
  <cp:keywords/>
  <dc:description/>
  <cp:lastModifiedBy>Ndiaye, Ndeye Dieynaba</cp:lastModifiedBy>
  <cp:revision>1</cp:revision>
  <dcterms:created xsi:type="dcterms:W3CDTF">2024-09-27T16:04:00Z</dcterms:created>
  <dcterms:modified xsi:type="dcterms:W3CDTF">2024-09-27T17:23:00Z</dcterms:modified>
</cp:coreProperties>
</file>